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2325C8">
        <w:trPr>
          <w:trHeight w:val="488"/>
        </w:trPr>
        <w:tc>
          <w:tcPr>
            <w:tcW w:w="1242" w:type="dxa"/>
            <w:vAlign w:val="center"/>
          </w:tcPr>
          <w:p w:rsidR="00695B5D" w:rsidRPr="002325C8" w:rsidRDefault="002325C8" w:rsidP="002325C8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</w:t>
            </w:r>
          </w:p>
        </w:tc>
        <w:tc>
          <w:tcPr>
            <w:tcW w:w="1481" w:type="dxa"/>
            <w:vAlign w:val="center"/>
          </w:tcPr>
          <w:p w:rsidR="00695B5D" w:rsidRPr="00A36025" w:rsidRDefault="002325C8" w:rsidP="002325C8">
            <w:pPr>
              <w:jc w:val="center"/>
              <w:rPr>
                <w:sz w:val="16"/>
              </w:rPr>
            </w:pPr>
            <w:r w:rsidRPr="002325C8">
              <w:rPr>
                <w:sz w:val="16"/>
              </w:rPr>
              <w:t>100006392</w:t>
            </w:r>
          </w:p>
        </w:tc>
        <w:tc>
          <w:tcPr>
            <w:tcW w:w="1723" w:type="dxa"/>
            <w:vAlign w:val="center"/>
          </w:tcPr>
          <w:p w:rsidR="00695B5D" w:rsidRPr="00A36025" w:rsidRDefault="002325C8" w:rsidP="002325C8">
            <w:pPr>
              <w:jc w:val="center"/>
              <w:rPr>
                <w:sz w:val="16"/>
              </w:rPr>
            </w:pPr>
            <w:r w:rsidRPr="002325C8">
              <w:rPr>
                <w:sz w:val="16"/>
              </w:rPr>
              <w:t>Hyundai Solaris</w:t>
            </w:r>
          </w:p>
        </w:tc>
        <w:tc>
          <w:tcPr>
            <w:tcW w:w="2608" w:type="dxa"/>
            <w:vAlign w:val="center"/>
          </w:tcPr>
          <w:p w:rsidR="00695B5D" w:rsidRPr="00A36025" w:rsidRDefault="002325C8" w:rsidP="002325C8">
            <w:pPr>
              <w:jc w:val="center"/>
              <w:rPr>
                <w:sz w:val="16"/>
              </w:rPr>
            </w:pPr>
            <w:r w:rsidRPr="002325C8">
              <w:rPr>
                <w:sz w:val="16"/>
                <w:lang w:val="ru-RU"/>
              </w:rPr>
              <w:t xml:space="preserve">г. Москва, ул. Шаболовка, д. 10, корп. </w:t>
            </w:r>
            <w:r w:rsidRPr="002325C8">
              <w:rPr>
                <w:sz w:val="16"/>
              </w:rPr>
              <w:t>2</w:t>
            </w:r>
          </w:p>
        </w:tc>
        <w:tc>
          <w:tcPr>
            <w:tcW w:w="992" w:type="dxa"/>
            <w:vAlign w:val="center"/>
          </w:tcPr>
          <w:p w:rsidR="00695B5D" w:rsidRPr="002325C8" w:rsidRDefault="002325C8" w:rsidP="002325C8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2325C8" w:rsidRDefault="002325C8" w:rsidP="002325C8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 xml:space="preserve">. Срок вывоза Товара с мест хранения - в течение 5 </w:t>
      </w:r>
      <w:bookmarkStart w:id="0" w:name="_GoBack"/>
      <w:bookmarkEnd w:id="0"/>
      <w:r w:rsidRPr="00A36025">
        <w:t>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25C8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IT Organization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2020-02-05T09:37:00Z</dcterms:modified>
</cp:coreProperties>
</file>